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Default="004B57A3" w:rsidP="001E6B8A">
      <w:pPr>
        <w:pStyle w:val="1"/>
        <w:shd w:val="clear" w:color="auto" w:fill="FFFFFF"/>
        <w:spacing w:before="272"/>
        <w:jc w:val="both"/>
        <w:rPr>
          <w:rFonts w:ascii="Times New Roman" w:hAnsi="Times New Roman" w:cs="Times New Roman"/>
          <w:b w:val="0"/>
          <w:color w:val="auto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9B69E5" w:rsidRPr="009B69E5">
        <w:rPr>
          <w:rFonts w:ascii="Times New Roman" w:hAnsi="Times New Roman" w:cs="Times New Roman"/>
          <w:b w:val="0"/>
          <w:color w:val="auto"/>
        </w:rPr>
        <w:t xml:space="preserve">Оргкомитет образовательных мероприятий </w:t>
      </w:r>
      <w:proofErr w:type="spellStart"/>
      <w:r w:rsidR="009B69E5" w:rsidRPr="009B69E5">
        <w:rPr>
          <w:rFonts w:ascii="Times New Roman" w:hAnsi="Times New Roman" w:cs="Times New Roman"/>
          <w:b w:val="0"/>
          <w:color w:val="auto"/>
        </w:rPr>
        <w:t>Action</w:t>
      </w:r>
      <w:proofErr w:type="spellEnd"/>
      <w:r w:rsidR="009B69E5" w:rsidRPr="009B69E5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9B69E5" w:rsidRPr="009B69E5">
        <w:rPr>
          <w:rFonts w:ascii="Times New Roman" w:hAnsi="Times New Roman" w:cs="Times New Roman"/>
          <w:b w:val="0"/>
          <w:color w:val="auto"/>
        </w:rPr>
        <w:t>Digital</w:t>
      </w:r>
      <w:proofErr w:type="spellEnd"/>
      <w:r w:rsidR="009B69E5" w:rsidRPr="009B69E5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9B69E5" w:rsidRPr="009B69E5">
        <w:rPr>
          <w:rFonts w:ascii="Times New Roman" w:hAnsi="Times New Roman" w:cs="Times New Roman"/>
          <w:b w:val="0"/>
          <w:color w:val="auto"/>
        </w:rPr>
        <w:t>School</w:t>
      </w:r>
      <w:proofErr w:type="spellEnd"/>
      <w:r w:rsidR="009B69E5" w:rsidRPr="009B69E5">
        <w:rPr>
          <w:rFonts w:ascii="Times New Roman" w:hAnsi="Times New Roman" w:cs="Times New Roman"/>
          <w:b w:val="0"/>
          <w:color w:val="auto"/>
        </w:rPr>
        <w:t xml:space="preserve">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r w:rsidR="00180A23">
        <w:rPr>
          <w:rFonts w:ascii="Times New Roman" w:hAnsi="Times New Roman" w:cs="Times New Roman"/>
          <w:b w:val="0"/>
          <w:color w:val="auto"/>
        </w:rPr>
        <w:t xml:space="preserve">Новые </w:t>
      </w:r>
      <w:proofErr w:type="spellStart"/>
      <w:r w:rsidR="00180A23">
        <w:rPr>
          <w:rFonts w:ascii="Times New Roman" w:hAnsi="Times New Roman" w:cs="Times New Roman"/>
          <w:b w:val="0"/>
          <w:color w:val="auto"/>
        </w:rPr>
        <w:t>нейросети</w:t>
      </w:r>
      <w:proofErr w:type="spellEnd"/>
      <w:r w:rsidR="00180A23">
        <w:rPr>
          <w:rFonts w:ascii="Times New Roman" w:hAnsi="Times New Roman" w:cs="Times New Roman"/>
          <w:b w:val="0"/>
          <w:color w:val="auto"/>
        </w:rPr>
        <w:t>,</w:t>
      </w:r>
      <w:r w:rsidR="0036257D">
        <w:rPr>
          <w:rFonts w:ascii="Times New Roman" w:hAnsi="Times New Roman" w:cs="Times New Roman"/>
          <w:b w:val="0"/>
          <w:color w:val="auto"/>
        </w:rPr>
        <w:t xml:space="preserve"> </w:t>
      </w:r>
      <w:r w:rsidR="00180A23">
        <w:rPr>
          <w:rFonts w:ascii="Times New Roman" w:hAnsi="Times New Roman" w:cs="Times New Roman"/>
          <w:b w:val="0"/>
          <w:color w:val="auto"/>
        </w:rPr>
        <w:t xml:space="preserve"> которые помогут </w:t>
      </w:r>
      <w:r w:rsidR="003A6D44">
        <w:rPr>
          <w:rFonts w:ascii="Times New Roman" w:hAnsi="Times New Roman" w:cs="Times New Roman"/>
          <w:b w:val="0"/>
          <w:color w:val="auto"/>
        </w:rPr>
        <w:t>вам с визуализацией идей для решения рабочих задач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proofErr w:type="gramEnd"/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B77F77">
        <w:rPr>
          <w:rFonts w:ascii="Times New Roman" w:hAnsi="Times New Roman" w:cs="Times New Roman"/>
          <w:b w:val="0"/>
          <w:color w:val="auto"/>
        </w:rPr>
        <w:t>1</w:t>
      </w:r>
      <w:r w:rsidR="003A6D44">
        <w:rPr>
          <w:rFonts w:ascii="Times New Roman" w:hAnsi="Times New Roman" w:cs="Times New Roman"/>
          <w:b w:val="0"/>
          <w:color w:val="auto"/>
        </w:rPr>
        <w:t>8</w:t>
      </w:r>
      <w:r w:rsidR="007A46B9">
        <w:rPr>
          <w:rFonts w:ascii="Times New Roman" w:hAnsi="Times New Roman" w:cs="Times New Roman"/>
          <w:b w:val="0"/>
          <w:color w:val="auto"/>
        </w:rPr>
        <w:t xml:space="preserve">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3A6D44">
        <w:rPr>
          <w:rFonts w:ascii="Times New Roman" w:hAnsi="Times New Roman" w:cs="Times New Roman"/>
          <w:b w:val="0"/>
          <w:color w:val="auto"/>
        </w:rPr>
        <w:t>7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7E1204" w:rsidRPr="007E1204" w:rsidRDefault="007E1204" w:rsidP="007E1204">
      <w:pPr>
        <w:rPr>
          <w:sz w:val="28"/>
        </w:rPr>
      </w:pPr>
      <w:r w:rsidRPr="007E1204">
        <w:rPr>
          <w:sz w:val="28"/>
        </w:rPr>
        <w:t xml:space="preserve">   На </w:t>
      </w:r>
      <w:proofErr w:type="spellStart"/>
      <w:r w:rsidRPr="007E1204">
        <w:rPr>
          <w:sz w:val="28"/>
        </w:rPr>
        <w:t>вебинаре</w:t>
      </w:r>
      <w:proofErr w:type="spellEnd"/>
      <w:r w:rsidRPr="007E1204">
        <w:rPr>
          <w:sz w:val="28"/>
        </w:rPr>
        <w:t xml:space="preserve"> вы узнаете:</w:t>
      </w:r>
    </w:p>
    <w:p w:rsidR="007E1204" w:rsidRPr="007E1204" w:rsidRDefault="007E1204" w:rsidP="007E1204">
      <w:pPr>
        <w:rPr>
          <w:sz w:val="28"/>
        </w:rPr>
      </w:pPr>
      <w:r w:rsidRPr="007E1204">
        <w:rPr>
          <w:sz w:val="28"/>
        </w:rPr>
        <w:t xml:space="preserve">Какие новые </w:t>
      </w:r>
      <w:proofErr w:type="spellStart"/>
      <w:r w:rsidRPr="007E1204">
        <w:rPr>
          <w:sz w:val="28"/>
        </w:rPr>
        <w:t>нейросети</w:t>
      </w:r>
      <w:proofErr w:type="spellEnd"/>
      <w:r w:rsidRPr="007E1204">
        <w:rPr>
          <w:sz w:val="28"/>
        </w:rPr>
        <w:t xml:space="preserve"> помога</w:t>
      </w:r>
      <w:r>
        <w:rPr>
          <w:sz w:val="28"/>
        </w:rPr>
        <w:t xml:space="preserve">ют генерировать и редактировать </w:t>
      </w:r>
      <w:r w:rsidRPr="007E1204">
        <w:rPr>
          <w:sz w:val="28"/>
        </w:rPr>
        <w:t>изображения</w:t>
      </w:r>
      <w:r>
        <w:rPr>
          <w:sz w:val="28"/>
        </w:rPr>
        <w:t>;</w:t>
      </w:r>
    </w:p>
    <w:p w:rsidR="007E1204" w:rsidRPr="007E1204" w:rsidRDefault="007E1204" w:rsidP="007E1204">
      <w:pPr>
        <w:rPr>
          <w:sz w:val="28"/>
        </w:rPr>
      </w:pPr>
      <w:r w:rsidRPr="007E1204">
        <w:rPr>
          <w:sz w:val="28"/>
        </w:rPr>
        <w:t>Какие из них бесплатны</w:t>
      </w:r>
      <w:r w:rsidR="0036257D">
        <w:rPr>
          <w:sz w:val="28"/>
        </w:rPr>
        <w:t>е</w:t>
      </w:r>
      <w:r w:rsidRPr="007E1204">
        <w:rPr>
          <w:sz w:val="28"/>
        </w:rPr>
        <w:t xml:space="preserve"> и чем они отличаются</w:t>
      </w:r>
      <w:r>
        <w:rPr>
          <w:sz w:val="28"/>
        </w:rPr>
        <w:t>;</w:t>
      </w:r>
    </w:p>
    <w:p w:rsidR="007E1204" w:rsidRPr="007E1204" w:rsidRDefault="007E1204" w:rsidP="007E1204">
      <w:pPr>
        <w:rPr>
          <w:sz w:val="28"/>
        </w:rPr>
      </w:pPr>
      <w:r w:rsidRPr="007E1204">
        <w:rPr>
          <w:sz w:val="28"/>
        </w:rPr>
        <w:t>Какие инструменты подходят для разных рабочих задач</w:t>
      </w:r>
      <w:r>
        <w:rPr>
          <w:sz w:val="28"/>
        </w:rPr>
        <w:t>;</w:t>
      </w:r>
    </w:p>
    <w:p w:rsidR="007E1204" w:rsidRPr="007E1204" w:rsidRDefault="007E1204" w:rsidP="007E1204">
      <w:pPr>
        <w:rPr>
          <w:sz w:val="28"/>
        </w:rPr>
      </w:pPr>
      <w:r w:rsidRPr="007E1204">
        <w:rPr>
          <w:sz w:val="28"/>
        </w:rPr>
        <w:t xml:space="preserve">Как быстро собирать </w:t>
      </w:r>
      <w:proofErr w:type="spellStart"/>
      <w:r w:rsidRPr="007E1204">
        <w:rPr>
          <w:sz w:val="28"/>
        </w:rPr>
        <w:t>визуалы</w:t>
      </w:r>
      <w:proofErr w:type="spellEnd"/>
      <w:r w:rsidRPr="007E1204">
        <w:rPr>
          <w:sz w:val="28"/>
        </w:rPr>
        <w:t xml:space="preserve">: графики, иллюстрации, стилизованный текст, </w:t>
      </w:r>
      <w:proofErr w:type="spellStart"/>
      <w:r w:rsidRPr="007E1204">
        <w:rPr>
          <w:sz w:val="28"/>
        </w:rPr>
        <w:t>лого</w:t>
      </w:r>
      <w:proofErr w:type="spellEnd"/>
      <w:r w:rsidRPr="007E1204">
        <w:rPr>
          <w:sz w:val="28"/>
        </w:rPr>
        <w:t xml:space="preserve"> на одежду или упаковку</w:t>
      </w:r>
      <w:r>
        <w:rPr>
          <w:sz w:val="28"/>
        </w:rPr>
        <w:t>;</w:t>
      </w:r>
    </w:p>
    <w:p w:rsidR="007E1204" w:rsidRPr="007E1204" w:rsidRDefault="007E1204" w:rsidP="007E1204">
      <w:pPr>
        <w:rPr>
          <w:sz w:val="28"/>
        </w:rPr>
      </w:pPr>
      <w:r w:rsidRPr="007E1204">
        <w:rPr>
          <w:sz w:val="28"/>
        </w:rPr>
        <w:t xml:space="preserve">Новогодний бонус: сделаем персональную открытку + разберемся, как создавать новогодние </w:t>
      </w:r>
      <w:proofErr w:type="spellStart"/>
      <w:r w:rsidRPr="007E1204">
        <w:rPr>
          <w:sz w:val="28"/>
        </w:rPr>
        <w:t>нейро-фото</w:t>
      </w:r>
      <w:proofErr w:type="spellEnd"/>
      <w:proofErr w:type="gramStart"/>
      <w:r w:rsidRPr="007E1204">
        <w:rPr>
          <w:sz w:val="28"/>
        </w:rPr>
        <w:t xml:space="preserve"> </w:t>
      </w:r>
      <w:r>
        <w:rPr>
          <w:sz w:val="28"/>
        </w:rPr>
        <w:t>.</w:t>
      </w:r>
      <w:proofErr w:type="gramEnd"/>
      <w:r w:rsidRPr="007E1204">
        <w:rPr>
          <w:rFonts w:cs="Times New Roman"/>
          <w:sz w:val="28"/>
        </w:rPr>
        <w:t>🎄🤳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00C1"/>
    <w:rsid w:val="00033640"/>
    <w:rsid w:val="000350C1"/>
    <w:rsid w:val="00041874"/>
    <w:rsid w:val="00042AA3"/>
    <w:rsid w:val="000626C4"/>
    <w:rsid w:val="00064B89"/>
    <w:rsid w:val="00076906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1C2F"/>
    <w:rsid w:val="00134697"/>
    <w:rsid w:val="00135C92"/>
    <w:rsid w:val="00137F54"/>
    <w:rsid w:val="001575A3"/>
    <w:rsid w:val="0016258A"/>
    <w:rsid w:val="00162F99"/>
    <w:rsid w:val="00173CA8"/>
    <w:rsid w:val="00180A23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57D"/>
    <w:rsid w:val="00362F60"/>
    <w:rsid w:val="003749E8"/>
    <w:rsid w:val="00397F24"/>
    <w:rsid w:val="003A1AD6"/>
    <w:rsid w:val="003A6D44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2AAE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16E7"/>
    <w:rsid w:val="006E3D12"/>
    <w:rsid w:val="006E40CD"/>
    <w:rsid w:val="006E4179"/>
    <w:rsid w:val="006F32F4"/>
    <w:rsid w:val="007056B1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1204"/>
    <w:rsid w:val="007E5B1A"/>
    <w:rsid w:val="007F0701"/>
    <w:rsid w:val="00805706"/>
    <w:rsid w:val="008172EB"/>
    <w:rsid w:val="00825319"/>
    <w:rsid w:val="00841010"/>
    <w:rsid w:val="00864D8B"/>
    <w:rsid w:val="0087005B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B69E5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1249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2F2A"/>
    <w:rsid w:val="00B03390"/>
    <w:rsid w:val="00B04163"/>
    <w:rsid w:val="00B34D5C"/>
    <w:rsid w:val="00B376B2"/>
    <w:rsid w:val="00B427C7"/>
    <w:rsid w:val="00B47C69"/>
    <w:rsid w:val="00B52242"/>
    <w:rsid w:val="00B5362B"/>
    <w:rsid w:val="00B61BBF"/>
    <w:rsid w:val="00B64DF5"/>
    <w:rsid w:val="00B659FA"/>
    <w:rsid w:val="00B70C59"/>
    <w:rsid w:val="00B77F77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A0FF2"/>
    <w:rsid w:val="00CB265E"/>
    <w:rsid w:val="00CD5E3E"/>
    <w:rsid w:val="00D05488"/>
    <w:rsid w:val="00D058D3"/>
    <w:rsid w:val="00D10FC2"/>
    <w:rsid w:val="00D149AB"/>
    <w:rsid w:val="00D247F7"/>
    <w:rsid w:val="00D371BA"/>
    <w:rsid w:val="00D42E57"/>
    <w:rsid w:val="00D51B4D"/>
    <w:rsid w:val="00D52170"/>
    <w:rsid w:val="00D556CE"/>
    <w:rsid w:val="00D6414E"/>
    <w:rsid w:val="00D67E04"/>
    <w:rsid w:val="00D67EA7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3FC2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58BE-3C6F-4351-BB33-9DCD7D0E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125</cp:revision>
  <dcterms:created xsi:type="dcterms:W3CDTF">2020-03-11T05:14:00Z</dcterms:created>
  <dcterms:modified xsi:type="dcterms:W3CDTF">2025-12-16T03:40:00Z</dcterms:modified>
</cp:coreProperties>
</file>